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tbl>
      <w:tblPr>
        <w:tblStyle w:val="TableGrid"/>
        <w:tblW w:w="0" w:type="auto"/>
        <w:tblLook w:val="04A0"/>
      </w:tblPr>
      <w:tblGrid>
        <w:gridCol w:w="810"/>
        <w:gridCol w:w="1674"/>
        <w:gridCol w:w="2689"/>
        <w:gridCol w:w="2362"/>
        <w:gridCol w:w="1707"/>
      </w:tblGrid>
      <w:tr w:rsidR="0020491B" w:rsidTr="003C77C5">
        <w:tc>
          <w:tcPr>
            <w:tcW w:w="812" w:type="dxa"/>
          </w:tcPr>
          <w:p w:rsidR="00BB6A8C" w:rsidRPr="00C51A17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SR.NO</w:t>
            </w:r>
          </w:p>
        </w:tc>
        <w:tc>
          <w:tcPr>
            <w:tcW w:w="1683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</w:p>
        </w:tc>
        <w:tc>
          <w:tcPr>
            <w:tcW w:w="2694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</w:p>
        </w:tc>
        <w:tc>
          <w:tcPr>
            <w:tcW w:w="2201" w:type="dxa"/>
          </w:tcPr>
          <w:p w:rsidR="00BB6A8C" w:rsidRPr="00D63B1D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Activities</w:t>
            </w:r>
          </w:p>
        </w:tc>
        <w:tc>
          <w:tcPr>
            <w:tcW w:w="1852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C77C5" w:rsidRDefault="003C77C5" w:rsidP="003C77C5">
            <w:r>
              <w:t xml:space="preserve">Comte </w:t>
            </w:r>
          </w:p>
        </w:tc>
        <w:tc>
          <w:tcPr>
            <w:tcW w:w="2694" w:type="dxa"/>
          </w:tcPr>
          <w:p w:rsidR="003C77C5" w:rsidRDefault="003C77C5" w:rsidP="002A1B5E">
            <w:r>
              <w:t>Introduction</w:t>
            </w:r>
          </w:p>
        </w:tc>
        <w:tc>
          <w:tcPr>
            <w:tcW w:w="2201" w:type="dxa"/>
          </w:tcPr>
          <w:p w:rsidR="003C77C5" w:rsidRDefault="003C77C5" w:rsidP="002A1B5E">
            <w:r>
              <w:t>Video-Discussion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3C77C5" w:rsidRDefault="003C77C5" w:rsidP="003C77C5">
            <w:r>
              <w:t>Comte</w:t>
            </w:r>
          </w:p>
        </w:tc>
        <w:tc>
          <w:tcPr>
            <w:tcW w:w="2694" w:type="dxa"/>
          </w:tcPr>
          <w:p w:rsidR="003C77C5" w:rsidRDefault="003C77C5" w:rsidP="002A1B5E">
            <w:r>
              <w:t xml:space="preserve">Biography </w:t>
            </w:r>
          </w:p>
        </w:tc>
        <w:tc>
          <w:tcPr>
            <w:tcW w:w="2201" w:type="dxa"/>
          </w:tcPr>
          <w:p w:rsidR="003C77C5" w:rsidRDefault="003C77C5" w:rsidP="002A1B5E">
            <w:r>
              <w:t>Discussion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3C77C5" w:rsidRDefault="003C77C5" w:rsidP="003C77C5">
            <w:r>
              <w:t>Comte</w:t>
            </w:r>
          </w:p>
        </w:tc>
        <w:tc>
          <w:tcPr>
            <w:tcW w:w="2694" w:type="dxa"/>
          </w:tcPr>
          <w:p w:rsidR="003C77C5" w:rsidRDefault="003C77C5" w:rsidP="002A1B5E">
            <w:r>
              <w:t>Law of three stages</w:t>
            </w:r>
          </w:p>
        </w:tc>
        <w:tc>
          <w:tcPr>
            <w:tcW w:w="2201" w:type="dxa"/>
          </w:tcPr>
          <w:p w:rsidR="003C77C5" w:rsidRDefault="003C77C5" w:rsidP="002A1B5E">
            <w:r>
              <w:t>Lecture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:rsidR="003C77C5" w:rsidRDefault="003C77C5" w:rsidP="003C77C5">
            <w:r>
              <w:t>Comte</w:t>
            </w:r>
          </w:p>
        </w:tc>
        <w:tc>
          <w:tcPr>
            <w:tcW w:w="2694" w:type="dxa"/>
          </w:tcPr>
          <w:p w:rsidR="003C77C5" w:rsidRDefault="003C77C5" w:rsidP="002A1B5E">
            <w:r>
              <w:t>Law of three stages</w:t>
            </w:r>
          </w:p>
        </w:tc>
        <w:tc>
          <w:tcPr>
            <w:tcW w:w="2201" w:type="dxa"/>
          </w:tcPr>
          <w:p w:rsidR="003C77C5" w:rsidRDefault="003C77C5" w:rsidP="002A1B5E">
            <w:r>
              <w:t>Ethnographic examples and discussion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3C77C5" w:rsidRDefault="003C77C5" w:rsidP="002A1B5E">
            <w:r>
              <w:t>Static Sociology</w:t>
            </w:r>
          </w:p>
        </w:tc>
        <w:tc>
          <w:tcPr>
            <w:tcW w:w="2694" w:type="dxa"/>
          </w:tcPr>
          <w:p w:rsidR="003C77C5" w:rsidRDefault="003C77C5" w:rsidP="002A1B5E">
            <w:r>
              <w:t>Static and dynamic sociology</w:t>
            </w:r>
          </w:p>
        </w:tc>
        <w:tc>
          <w:tcPr>
            <w:tcW w:w="2201" w:type="dxa"/>
          </w:tcPr>
          <w:p w:rsidR="003C77C5" w:rsidRDefault="003C77C5" w:rsidP="002A1B5E">
            <w:r>
              <w:t>Lecture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3C77C5" w:rsidRDefault="003C77C5" w:rsidP="003C77C5">
            <w:r>
              <w:t>Dynamic sociology</w:t>
            </w:r>
          </w:p>
        </w:tc>
        <w:tc>
          <w:tcPr>
            <w:tcW w:w="2694" w:type="dxa"/>
          </w:tcPr>
          <w:p w:rsidR="003C77C5" w:rsidRDefault="003C77C5" w:rsidP="002A1B5E">
            <w:r>
              <w:t>Dynamic  sociology</w:t>
            </w:r>
          </w:p>
        </w:tc>
        <w:tc>
          <w:tcPr>
            <w:tcW w:w="2201" w:type="dxa"/>
          </w:tcPr>
          <w:p w:rsidR="003C77C5" w:rsidRDefault="003C77C5" w:rsidP="002A1B5E">
            <w:r>
              <w:t>Interaction/discussion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3" w:type="dxa"/>
          </w:tcPr>
          <w:p w:rsidR="003C77C5" w:rsidRDefault="003C77C5" w:rsidP="002A1B5E">
            <w:r>
              <w:t xml:space="preserve">Positivism </w:t>
            </w:r>
          </w:p>
        </w:tc>
        <w:tc>
          <w:tcPr>
            <w:tcW w:w="2694" w:type="dxa"/>
          </w:tcPr>
          <w:p w:rsidR="003C77C5" w:rsidRDefault="003C77C5" w:rsidP="002A1B5E">
            <w:r>
              <w:t>Meaning</w:t>
            </w:r>
          </w:p>
        </w:tc>
        <w:tc>
          <w:tcPr>
            <w:tcW w:w="2201" w:type="dxa"/>
          </w:tcPr>
          <w:p w:rsidR="003C77C5" w:rsidRDefault="003C77C5" w:rsidP="002A1B5E">
            <w:r>
              <w:t>Lecture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3" w:type="dxa"/>
          </w:tcPr>
          <w:p w:rsidR="003C77C5" w:rsidRDefault="003C77C5" w:rsidP="002A1B5E">
            <w:r>
              <w:t>Use as a methodology  in social sciences</w:t>
            </w:r>
          </w:p>
        </w:tc>
        <w:tc>
          <w:tcPr>
            <w:tcW w:w="2694" w:type="dxa"/>
          </w:tcPr>
          <w:p w:rsidR="003C77C5" w:rsidRDefault="003C77C5" w:rsidP="002A1B5E">
            <w:r>
              <w:t>Application</w:t>
            </w:r>
          </w:p>
        </w:tc>
        <w:tc>
          <w:tcPr>
            <w:tcW w:w="2201" w:type="dxa"/>
          </w:tcPr>
          <w:p w:rsidR="003C77C5" w:rsidRDefault="003C77C5" w:rsidP="002A1B5E">
            <w:r>
              <w:t>Discussion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3" w:type="dxa"/>
          </w:tcPr>
          <w:p w:rsidR="003C77C5" w:rsidRDefault="003C77C5" w:rsidP="002A1B5E">
            <w:r>
              <w:t>CONCLUSION OF AUGUSTE COMTE</w:t>
            </w:r>
          </w:p>
        </w:tc>
        <w:tc>
          <w:tcPr>
            <w:tcW w:w="2694" w:type="dxa"/>
          </w:tcPr>
          <w:p w:rsidR="003C77C5" w:rsidRDefault="003C77C5" w:rsidP="002A1B5E">
            <w:r>
              <w:t>PRESENTATION BY STUDENTS</w:t>
            </w:r>
          </w:p>
        </w:tc>
        <w:tc>
          <w:tcPr>
            <w:tcW w:w="2201" w:type="dxa"/>
          </w:tcPr>
          <w:p w:rsidR="003C77C5" w:rsidRDefault="003C77C5" w:rsidP="002A1B5E">
            <w:r>
              <w:t>RESPONSES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3" w:type="dxa"/>
          </w:tcPr>
          <w:p w:rsidR="003C77C5" w:rsidRDefault="003C77C5" w:rsidP="002A1B5E">
            <w:r>
              <w:t>HERBERTY SPENCER BIOGRAPHY</w:t>
            </w:r>
          </w:p>
        </w:tc>
        <w:tc>
          <w:tcPr>
            <w:tcW w:w="2694" w:type="dxa"/>
          </w:tcPr>
          <w:p w:rsidR="003C77C5" w:rsidRDefault="003C77C5" w:rsidP="002A1B5E">
            <w:r>
              <w:t>PRESENTATION</w:t>
            </w:r>
          </w:p>
        </w:tc>
        <w:tc>
          <w:tcPr>
            <w:tcW w:w="2201" w:type="dxa"/>
          </w:tcPr>
          <w:p w:rsidR="003C77C5" w:rsidRDefault="003C77C5" w:rsidP="002A1B5E">
            <w:r>
              <w:t>PRESENTATION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3" w:type="dxa"/>
          </w:tcPr>
          <w:p w:rsidR="003C77C5" w:rsidRDefault="003C77C5" w:rsidP="002A1B5E">
            <w:r>
              <w:t>ORGANIC ANALOGY INTRODUCTION</w:t>
            </w:r>
          </w:p>
        </w:tc>
        <w:tc>
          <w:tcPr>
            <w:tcW w:w="2694" w:type="dxa"/>
          </w:tcPr>
          <w:p w:rsidR="003C77C5" w:rsidRDefault="003C77C5" w:rsidP="002A1B5E">
            <w:r>
              <w:t xml:space="preserve">GROUP ACTIVITY OF ANOLOGY </w:t>
            </w:r>
          </w:p>
        </w:tc>
        <w:tc>
          <w:tcPr>
            <w:tcW w:w="2201" w:type="dxa"/>
          </w:tcPr>
          <w:p w:rsidR="003C77C5" w:rsidRDefault="003C77C5" w:rsidP="002A1B5E">
            <w:r>
              <w:t>RESPONSES IN THE BOOK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3" w:type="dxa"/>
          </w:tcPr>
          <w:p w:rsidR="003C77C5" w:rsidRDefault="003C77C5" w:rsidP="002A1B5E">
            <w:r>
              <w:t>ORGANIC ANALOGY</w:t>
            </w:r>
          </w:p>
        </w:tc>
        <w:tc>
          <w:tcPr>
            <w:tcW w:w="2694" w:type="dxa"/>
          </w:tcPr>
          <w:p w:rsidR="003C77C5" w:rsidRDefault="003C77C5" w:rsidP="002A1B5E">
            <w:r>
              <w:t>PRESENTATION OF THE GROUP ACTIVITY</w:t>
            </w:r>
          </w:p>
        </w:tc>
        <w:tc>
          <w:tcPr>
            <w:tcW w:w="2201" w:type="dxa"/>
          </w:tcPr>
          <w:p w:rsidR="003C77C5" w:rsidRDefault="003C77C5" w:rsidP="002A1B5E">
            <w:r>
              <w:t>PRESENTATION</w:t>
            </w:r>
          </w:p>
        </w:tc>
        <w:tc>
          <w:tcPr>
            <w:tcW w:w="1852" w:type="dxa"/>
          </w:tcPr>
          <w:p w:rsidR="003C77C5" w:rsidRPr="00D63B1D" w:rsidRDefault="003C77C5" w:rsidP="00242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rPr>
          <w:trHeight w:val="620"/>
        </w:trPr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3" w:type="dxa"/>
          </w:tcPr>
          <w:p w:rsidR="003C77C5" w:rsidRDefault="003C77C5" w:rsidP="002A1B5E">
            <w:r>
              <w:t>ORGANIC ANALOGY</w:t>
            </w:r>
          </w:p>
        </w:tc>
        <w:tc>
          <w:tcPr>
            <w:tcW w:w="2694" w:type="dxa"/>
          </w:tcPr>
          <w:p w:rsidR="003C77C5" w:rsidRDefault="003C77C5" w:rsidP="002A1B5E">
            <w:r>
              <w:t>Organic analogy</w:t>
            </w:r>
          </w:p>
        </w:tc>
        <w:tc>
          <w:tcPr>
            <w:tcW w:w="2201" w:type="dxa"/>
          </w:tcPr>
          <w:p w:rsidR="003C77C5" w:rsidRDefault="003C77C5" w:rsidP="002A1B5E">
            <w:r>
              <w:t>Lecture Conclusion</w:t>
            </w:r>
          </w:p>
        </w:tc>
        <w:tc>
          <w:tcPr>
            <w:tcW w:w="1852" w:type="dxa"/>
          </w:tcPr>
          <w:p w:rsidR="003C77C5" w:rsidRPr="00D63B1D" w:rsidRDefault="003C77C5" w:rsidP="00242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3" w:type="dxa"/>
          </w:tcPr>
          <w:p w:rsidR="003C77C5" w:rsidRDefault="003C77C5" w:rsidP="002A1B5E">
            <w:r>
              <w:t>TYPES OF SOCIETY</w:t>
            </w:r>
          </w:p>
        </w:tc>
        <w:tc>
          <w:tcPr>
            <w:tcW w:w="2694" w:type="dxa"/>
          </w:tcPr>
          <w:p w:rsidR="003C77C5" w:rsidRDefault="003C77C5" w:rsidP="002A1B5E">
            <w:r>
              <w:t>Type of Society</w:t>
            </w:r>
          </w:p>
        </w:tc>
        <w:tc>
          <w:tcPr>
            <w:tcW w:w="2201" w:type="dxa"/>
          </w:tcPr>
          <w:p w:rsidR="003C77C5" w:rsidRDefault="003C77C5" w:rsidP="002A1B5E">
            <w:r>
              <w:t>Lecture</w:t>
            </w:r>
          </w:p>
        </w:tc>
        <w:tc>
          <w:tcPr>
            <w:tcW w:w="1852" w:type="dxa"/>
          </w:tcPr>
          <w:p w:rsidR="003C77C5" w:rsidRPr="00D63B1D" w:rsidRDefault="003C77C5" w:rsidP="00242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3" w:type="dxa"/>
          </w:tcPr>
          <w:p w:rsidR="003C77C5" w:rsidRDefault="003C77C5" w:rsidP="002A1B5E"/>
        </w:tc>
        <w:tc>
          <w:tcPr>
            <w:tcW w:w="2694" w:type="dxa"/>
          </w:tcPr>
          <w:p w:rsidR="003C77C5" w:rsidRDefault="00947F82" w:rsidP="002A1B5E">
            <w:r>
              <w:t>Simple, Compound, Doubly compound</w:t>
            </w:r>
          </w:p>
        </w:tc>
        <w:tc>
          <w:tcPr>
            <w:tcW w:w="2201" w:type="dxa"/>
          </w:tcPr>
          <w:p w:rsidR="003C77C5" w:rsidRDefault="00947F82" w:rsidP="002A1B5E">
            <w:r>
              <w:t>Discussion</w:t>
            </w:r>
          </w:p>
        </w:tc>
        <w:tc>
          <w:tcPr>
            <w:tcW w:w="1852" w:type="dxa"/>
          </w:tcPr>
          <w:p w:rsidR="003C77C5" w:rsidRPr="00D63B1D" w:rsidRDefault="003C77C5" w:rsidP="00D63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83" w:type="dxa"/>
          </w:tcPr>
          <w:p w:rsidR="003C77C5" w:rsidRDefault="003C77C5" w:rsidP="002A1B5E"/>
        </w:tc>
        <w:tc>
          <w:tcPr>
            <w:tcW w:w="2694" w:type="dxa"/>
          </w:tcPr>
          <w:p w:rsidR="003C77C5" w:rsidRDefault="00947F82" w:rsidP="002A1B5E">
            <w:r>
              <w:t xml:space="preserve">Industrial and Agricultural </w:t>
            </w:r>
          </w:p>
        </w:tc>
        <w:tc>
          <w:tcPr>
            <w:tcW w:w="2201" w:type="dxa"/>
          </w:tcPr>
          <w:p w:rsidR="003C77C5" w:rsidRDefault="00947F82" w:rsidP="002A1B5E">
            <w:r>
              <w:t>Discussion</w:t>
            </w:r>
          </w:p>
        </w:tc>
        <w:tc>
          <w:tcPr>
            <w:tcW w:w="1852" w:type="dxa"/>
          </w:tcPr>
          <w:p w:rsidR="003C77C5" w:rsidRPr="00D63B1D" w:rsidRDefault="003C77C5" w:rsidP="00D63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3" w:type="dxa"/>
          </w:tcPr>
          <w:p w:rsidR="003C77C5" w:rsidRDefault="003C77C5" w:rsidP="002A1B5E"/>
        </w:tc>
        <w:tc>
          <w:tcPr>
            <w:tcW w:w="2694" w:type="dxa"/>
          </w:tcPr>
          <w:p w:rsidR="003C77C5" w:rsidRDefault="00947F82" w:rsidP="002A1B5E">
            <w:r>
              <w:t>Militant and Industrial</w:t>
            </w:r>
          </w:p>
        </w:tc>
        <w:tc>
          <w:tcPr>
            <w:tcW w:w="2201" w:type="dxa"/>
          </w:tcPr>
          <w:p w:rsidR="003C77C5" w:rsidRDefault="00947F82" w:rsidP="002A1B5E">
            <w:r>
              <w:t>Discussion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83" w:type="dxa"/>
          </w:tcPr>
          <w:p w:rsidR="003C77C5" w:rsidRDefault="003C77C5" w:rsidP="002A1B5E">
            <w:r>
              <w:t>CONCLUSION</w:t>
            </w:r>
          </w:p>
        </w:tc>
        <w:tc>
          <w:tcPr>
            <w:tcW w:w="2694" w:type="dxa"/>
          </w:tcPr>
          <w:p w:rsidR="003C77C5" w:rsidRDefault="003C77C5" w:rsidP="002A1B5E">
            <w:r>
              <w:t>PRESENTATION</w:t>
            </w:r>
          </w:p>
        </w:tc>
        <w:tc>
          <w:tcPr>
            <w:tcW w:w="2201" w:type="dxa"/>
          </w:tcPr>
          <w:p w:rsidR="003C77C5" w:rsidRDefault="003C77C5" w:rsidP="002A1B5E">
            <w:r>
              <w:t>PRESENTATION</w:t>
            </w:r>
            <w:r w:rsidR="00947F82">
              <w:t xml:space="preserve"> by students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83" w:type="dxa"/>
          </w:tcPr>
          <w:p w:rsidR="003C77C5" w:rsidRDefault="003C77C5" w:rsidP="002A1B5E">
            <w:r>
              <w:t>EVOLUTION</w:t>
            </w:r>
          </w:p>
        </w:tc>
        <w:tc>
          <w:tcPr>
            <w:tcW w:w="2694" w:type="dxa"/>
          </w:tcPr>
          <w:p w:rsidR="003C77C5" w:rsidRDefault="003C77C5" w:rsidP="002A1B5E"/>
        </w:tc>
        <w:tc>
          <w:tcPr>
            <w:tcW w:w="2201" w:type="dxa"/>
          </w:tcPr>
          <w:p w:rsidR="003C77C5" w:rsidRDefault="00947F82" w:rsidP="002A1B5E">
            <w:r>
              <w:t>Lecture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3" w:type="dxa"/>
          </w:tcPr>
          <w:p w:rsidR="003C77C5" w:rsidRDefault="00947F82" w:rsidP="002A1B5E">
            <w:r>
              <w:t>Evolution</w:t>
            </w:r>
          </w:p>
        </w:tc>
        <w:tc>
          <w:tcPr>
            <w:tcW w:w="2694" w:type="dxa"/>
          </w:tcPr>
          <w:p w:rsidR="003C77C5" w:rsidRDefault="003C77C5" w:rsidP="002A1B5E"/>
        </w:tc>
        <w:tc>
          <w:tcPr>
            <w:tcW w:w="2201" w:type="dxa"/>
          </w:tcPr>
          <w:p w:rsidR="003C77C5" w:rsidRDefault="00947F82" w:rsidP="002A1B5E">
            <w:r>
              <w:t>Group Discussion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83" w:type="dxa"/>
          </w:tcPr>
          <w:p w:rsidR="003C77C5" w:rsidRDefault="003C77C5" w:rsidP="002A1B5E">
            <w:r>
              <w:t xml:space="preserve">ORGANIC </w:t>
            </w:r>
            <w:r w:rsidR="00947F82">
              <w:t xml:space="preserve"> and  social </w:t>
            </w:r>
            <w:r>
              <w:t>EVOLUTION</w:t>
            </w:r>
          </w:p>
        </w:tc>
        <w:tc>
          <w:tcPr>
            <w:tcW w:w="2694" w:type="dxa"/>
          </w:tcPr>
          <w:p w:rsidR="003C77C5" w:rsidRDefault="00947F82" w:rsidP="002A1B5E">
            <w:r>
              <w:t>ORGANIC  and  social EVOLUTION</w:t>
            </w:r>
          </w:p>
        </w:tc>
        <w:tc>
          <w:tcPr>
            <w:tcW w:w="2201" w:type="dxa"/>
          </w:tcPr>
          <w:p w:rsidR="003C77C5" w:rsidRDefault="00947F82" w:rsidP="002A1B5E">
            <w:r>
              <w:t>GROUP DISCUSSION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3C77C5" w:rsidRDefault="003C77C5" w:rsidP="002A1B5E">
            <w:r>
              <w:t>FILMING OF MOVIE GODS MUST BE CRAZY (TYPES OF SOCIETY</w:t>
            </w:r>
          </w:p>
        </w:tc>
        <w:tc>
          <w:tcPr>
            <w:tcW w:w="2694" w:type="dxa"/>
          </w:tcPr>
          <w:p w:rsidR="003C77C5" w:rsidRDefault="003C77C5" w:rsidP="002A1B5E">
            <w:r>
              <w:t>MOVIE PRESENATION/DISCUSSION</w:t>
            </w:r>
          </w:p>
        </w:tc>
        <w:tc>
          <w:tcPr>
            <w:tcW w:w="2201" w:type="dxa"/>
          </w:tcPr>
          <w:p w:rsidR="003C77C5" w:rsidRDefault="003C77C5" w:rsidP="002A1B5E">
            <w:r>
              <w:t>WRITE-UP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6E" w:rsidTr="003C77C5">
        <w:tc>
          <w:tcPr>
            <w:tcW w:w="812" w:type="dxa"/>
          </w:tcPr>
          <w:p w:rsidR="00AE1E6E" w:rsidRPr="00C51A17" w:rsidRDefault="00AE1E6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AE1E6E" w:rsidRDefault="00AE1E6E" w:rsidP="002A1B5E"/>
        </w:tc>
        <w:tc>
          <w:tcPr>
            <w:tcW w:w="2694" w:type="dxa"/>
          </w:tcPr>
          <w:p w:rsidR="00AE1E6E" w:rsidRDefault="00AE1E6E" w:rsidP="002A1B5E">
            <w:r>
              <w:t>Test</w:t>
            </w:r>
          </w:p>
        </w:tc>
        <w:tc>
          <w:tcPr>
            <w:tcW w:w="2201" w:type="dxa"/>
          </w:tcPr>
          <w:p w:rsidR="00AE1E6E" w:rsidRDefault="00AE1E6E" w:rsidP="002A1B5E">
            <w:r>
              <w:t>20</w:t>
            </w:r>
            <w:r w:rsidRPr="00AE1E6E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1852" w:type="dxa"/>
          </w:tcPr>
          <w:p w:rsidR="00AE1E6E" w:rsidRPr="00D63B1D" w:rsidRDefault="00AE1E6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F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3C77C5" w:rsidRDefault="003C77C5" w:rsidP="002A1B5E">
            <w:r>
              <w:t>Emile Durkheim</w:t>
            </w:r>
          </w:p>
        </w:tc>
        <w:tc>
          <w:tcPr>
            <w:tcW w:w="2694" w:type="dxa"/>
          </w:tcPr>
          <w:p w:rsidR="003C77C5" w:rsidRDefault="00CE5264" w:rsidP="002A1B5E">
            <w:r>
              <w:t>Biography</w:t>
            </w:r>
          </w:p>
        </w:tc>
        <w:tc>
          <w:tcPr>
            <w:tcW w:w="2201" w:type="dxa"/>
          </w:tcPr>
          <w:p w:rsidR="003C77C5" w:rsidRDefault="00CE5264" w:rsidP="002A1B5E">
            <w:r>
              <w:t>Assignment/group work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47F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:rsidR="003C77C5" w:rsidRDefault="003C77C5" w:rsidP="002A1B5E">
            <w:r>
              <w:t>,,</w:t>
            </w:r>
          </w:p>
        </w:tc>
        <w:tc>
          <w:tcPr>
            <w:tcW w:w="2694" w:type="dxa"/>
          </w:tcPr>
          <w:p w:rsidR="003C77C5" w:rsidRDefault="003C77C5" w:rsidP="002A1B5E">
            <w:r>
              <w:t>discussion</w:t>
            </w:r>
          </w:p>
        </w:tc>
        <w:tc>
          <w:tcPr>
            <w:tcW w:w="2201" w:type="dxa"/>
          </w:tcPr>
          <w:p w:rsidR="003C77C5" w:rsidRDefault="003C77C5" w:rsidP="002A1B5E">
            <w:r>
              <w:t>presentation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3C77C5" w:rsidRDefault="003C77C5" w:rsidP="002A1B5E">
            <w:r>
              <w:t>Social facts</w:t>
            </w:r>
          </w:p>
        </w:tc>
        <w:tc>
          <w:tcPr>
            <w:tcW w:w="2694" w:type="dxa"/>
          </w:tcPr>
          <w:p w:rsidR="003C77C5" w:rsidRDefault="00CE5264" w:rsidP="002A1B5E">
            <w:r>
              <w:t>Meaning and Characteristics</w:t>
            </w:r>
          </w:p>
        </w:tc>
        <w:tc>
          <w:tcPr>
            <w:tcW w:w="2201" w:type="dxa"/>
          </w:tcPr>
          <w:p w:rsidR="003C77C5" w:rsidRDefault="00CE5264" w:rsidP="002A1B5E">
            <w:r>
              <w:t>Lecture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3C77C5" w:rsidRDefault="003C77C5" w:rsidP="002A1B5E">
            <w:r>
              <w:t>Social facts</w:t>
            </w:r>
          </w:p>
        </w:tc>
        <w:tc>
          <w:tcPr>
            <w:tcW w:w="2694" w:type="dxa"/>
          </w:tcPr>
          <w:p w:rsidR="003C77C5" w:rsidRDefault="003C77C5" w:rsidP="002A1B5E"/>
        </w:tc>
        <w:tc>
          <w:tcPr>
            <w:tcW w:w="2201" w:type="dxa"/>
          </w:tcPr>
          <w:p w:rsidR="003C77C5" w:rsidRDefault="00CE5264" w:rsidP="002A1B5E">
            <w:r>
              <w:t>Group Discussion/reflection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CE5264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83" w:type="dxa"/>
          </w:tcPr>
          <w:p w:rsidR="003C77C5" w:rsidRDefault="003C77C5" w:rsidP="002A1B5E">
            <w:r>
              <w:t>Division of labour</w:t>
            </w:r>
          </w:p>
        </w:tc>
        <w:tc>
          <w:tcPr>
            <w:tcW w:w="2694" w:type="dxa"/>
          </w:tcPr>
          <w:p w:rsidR="003C77C5" w:rsidRDefault="00CE5264" w:rsidP="002A1B5E">
            <w:r>
              <w:t>Division of Labour</w:t>
            </w:r>
          </w:p>
        </w:tc>
        <w:tc>
          <w:tcPr>
            <w:tcW w:w="2201" w:type="dxa"/>
          </w:tcPr>
          <w:p w:rsidR="003C77C5" w:rsidRDefault="00CE5264" w:rsidP="002A1B5E">
            <w:r>
              <w:t>Lecture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CE5264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83" w:type="dxa"/>
          </w:tcPr>
          <w:p w:rsidR="003C77C5" w:rsidRDefault="003C77C5" w:rsidP="002A1B5E">
            <w:r>
              <w:t>Division of Labour</w:t>
            </w:r>
          </w:p>
        </w:tc>
        <w:tc>
          <w:tcPr>
            <w:tcW w:w="2694" w:type="dxa"/>
          </w:tcPr>
          <w:p w:rsidR="003C77C5" w:rsidRDefault="003C77C5" w:rsidP="002A1B5E">
            <w:r>
              <w:t>Group Discussion</w:t>
            </w:r>
          </w:p>
        </w:tc>
        <w:tc>
          <w:tcPr>
            <w:tcW w:w="2201" w:type="dxa"/>
          </w:tcPr>
          <w:p w:rsidR="003C77C5" w:rsidRDefault="003C77C5" w:rsidP="002A1B5E">
            <w:r>
              <w:t>Presentation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CE5264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83" w:type="dxa"/>
          </w:tcPr>
          <w:p w:rsidR="003C77C5" w:rsidRDefault="003C77C5" w:rsidP="002A1B5E">
            <w:r>
              <w:t>Suicide</w:t>
            </w:r>
          </w:p>
        </w:tc>
        <w:tc>
          <w:tcPr>
            <w:tcW w:w="2694" w:type="dxa"/>
          </w:tcPr>
          <w:p w:rsidR="003C77C5" w:rsidRDefault="00CE5264" w:rsidP="002A1B5E">
            <w:r>
              <w:t>Suicide</w:t>
            </w:r>
          </w:p>
        </w:tc>
        <w:tc>
          <w:tcPr>
            <w:tcW w:w="2201" w:type="dxa"/>
          </w:tcPr>
          <w:p w:rsidR="003C77C5" w:rsidRDefault="00CE5264" w:rsidP="002A1B5E">
            <w:r>
              <w:t>Lecture</w:t>
            </w:r>
          </w:p>
        </w:tc>
        <w:tc>
          <w:tcPr>
            <w:tcW w:w="1852" w:type="dxa"/>
          </w:tcPr>
          <w:p w:rsidR="003C77C5" w:rsidRPr="00D63B1D" w:rsidRDefault="003C77C5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3" w:type="dxa"/>
          </w:tcPr>
          <w:p w:rsidR="003C77C5" w:rsidRDefault="003C77C5" w:rsidP="002A1B5E">
            <w:r>
              <w:t>Suicide</w:t>
            </w:r>
          </w:p>
        </w:tc>
        <w:tc>
          <w:tcPr>
            <w:tcW w:w="2694" w:type="dxa"/>
          </w:tcPr>
          <w:p w:rsidR="003C77C5" w:rsidRDefault="00CE5264" w:rsidP="002A1B5E">
            <w:r>
              <w:t>Types</w:t>
            </w:r>
          </w:p>
        </w:tc>
        <w:tc>
          <w:tcPr>
            <w:tcW w:w="2201" w:type="dxa"/>
          </w:tcPr>
          <w:p w:rsidR="003C77C5" w:rsidRDefault="00CE5264" w:rsidP="002A1B5E">
            <w:r>
              <w:t>Group discussion/</w:t>
            </w:r>
            <w:r w:rsidR="003C77C5">
              <w:t>Presentation</w:t>
            </w:r>
          </w:p>
        </w:tc>
        <w:tc>
          <w:tcPr>
            <w:tcW w:w="1852" w:type="dxa"/>
          </w:tcPr>
          <w:p w:rsidR="003C77C5" w:rsidRPr="00D63B1D" w:rsidRDefault="003C77C5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C77C5" w:rsidRDefault="003C77C5" w:rsidP="002A1B5E">
            <w:r>
              <w:t>suicide</w:t>
            </w:r>
          </w:p>
        </w:tc>
        <w:tc>
          <w:tcPr>
            <w:tcW w:w="2694" w:type="dxa"/>
          </w:tcPr>
          <w:p w:rsidR="003C77C5" w:rsidRDefault="00CE5264" w:rsidP="002A1B5E">
            <w:r>
              <w:t>Conclusion</w:t>
            </w:r>
          </w:p>
        </w:tc>
        <w:tc>
          <w:tcPr>
            <w:tcW w:w="2201" w:type="dxa"/>
          </w:tcPr>
          <w:p w:rsidR="003C77C5" w:rsidRDefault="003C77C5" w:rsidP="002A1B5E">
            <w:r>
              <w:t>Presentation</w:t>
            </w:r>
          </w:p>
        </w:tc>
        <w:tc>
          <w:tcPr>
            <w:tcW w:w="1852" w:type="dxa"/>
          </w:tcPr>
          <w:p w:rsidR="003C77C5" w:rsidRPr="00D63B1D" w:rsidRDefault="003C77C5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3C77C5" w:rsidRDefault="00AE1E6E" w:rsidP="002A1B5E">
            <w:r>
              <w:t>Religion</w:t>
            </w:r>
          </w:p>
        </w:tc>
        <w:tc>
          <w:tcPr>
            <w:tcW w:w="2694" w:type="dxa"/>
          </w:tcPr>
          <w:p w:rsidR="003C77C5" w:rsidRDefault="00AE1E6E" w:rsidP="002A1B5E">
            <w:r>
              <w:t>Elementary forms of Religious life</w:t>
            </w:r>
          </w:p>
        </w:tc>
        <w:tc>
          <w:tcPr>
            <w:tcW w:w="2201" w:type="dxa"/>
          </w:tcPr>
          <w:p w:rsidR="003C77C5" w:rsidRDefault="00AE1E6E" w:rsidP="002A1B5E">
            <w:r>
              <w:t>Lecture</w:t>
            </w:r>
          </w:p>
        </w:tc>
        <w:tc>
          <w:tcPr>
            <w:tcW w:w="1852" w:type="dxa"/>
          </w:tcPr>
          <w:p w:rsidR="003C77C5" w:rsidRPr="00D63B1D" w:rsidRDefault="003C77C5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3C77C5" w:rsidRDefault="003C77C5" w:rsidP="002A1B5E"/>
        </w:tc>
        <w:tc>
          <w:tcPr>
            <w:tcW w:w="2694" w:type="dxa"/>
          </w:tcPr>
          <w:p w:rsidR="003C77C5" w:rsidRDefault="003C77C5" w:rsidP="002A1B5E">
            <w:r>
              <w:t>Group Discussion</w:t>
            </w:r>
          </w:p>
          <w:p w:rsidR="00AE1E6E" w:rsidRDefault="00AE1E6E" w:rsidP="002A1B5E">
            <w:r>
              <w:t>Elementary forms of Religious life</w:t>
            </w:r>
          </w:p>
        </w:tc>
        <w:tc>
          <w:tcPr>
            <w:tcW w:w="2201" w:type="dxa"/>
          </w:tcPr>
          <w:p w:rsidR="003C77C5" w:rsidRDefault="00AE1E6E" w:rsidP="002A1B5E">
            <w:r>
              <w:t>Group Discussion</w:t>
            </w:r>
          </w:p>
        </w:tc>
        <w:tc>
          <w:tcPr>
            <w:tcW w:w="1852" w:type="dxa"/>
          </w:tcPr>
          <w:p w:rsidR="003C77C5" w:rsidRPr="00D63B1D" w:rsidRDefault="003C77C5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:rsidR="003C77C5" w:rsidRDefault="003C77C5" w:rsidP="002A1B5E"/>
        </w:tc>
        <w:tc>
          <w:tcPr>
            <w:tcW w:w="2694" w:type="dxa"/>
          </w:tcPr>
          <w:p w:rsidR="003C77C5" w:rsidRDefault="00AE1E6E" w:rsidP="002A1B5E">
            <w:r>
              <w:t>Elementary forms of Religious life</w:t>
            </w:r>
          </w:p>
        </w:tc>
        <w:tc>
          <w:tcPr>
            <w:tcW w:w="2201" w:type="dxa"/>
          </w:tcPr>
          <w:p w:rsidR="003C77C5" w:rsidRDefault="003C77C5" w:rsidP="002A1B5E">
            <w:r>
              <w:t>Presentation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3C77C5" w:rsidRDefault="003C77C5" w:rsidP="002A1B5E">
            <w:r>
              <w:t>Conclusion of Durkheim</w:t>
            </w:r>
          </w:p>
        </w:tc>
        <w:tc>
          <w:tcPr>
            <w:tcW w:w="2694" w:type="dxa"/>
          </w:tcPr>
          <w:p w:rsidR="003C77C5" w:rsidRDefault="003C77C5" w:rsidP="002A1B5E"/>
        </w:tc>
        <w:tc>
          <w:tcPr>
            <w:tcW w:w="2201" w:type="dxa"/>
          </w:tcPr>
          <w:p w:rsidR="003C77C5" w:rsidRDefault="00AE1E6E" w:rsidP="002A1B5E">
            <w:r>
              <w:t>Lecture/Discussion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3C77C5" w:rsidRDefault="003C77C5" w:rsidP="002A1B5E"/>
        </w:tc>
        <w:tc>
          <w:tcPr>
            <w:tcW w:w="2694" w:type="dxa"/>
          </w:tcPr>
          <w:p w:rsidR="003C77C5" w:rsidRDefault="00AE1E6E" w:rsidP="002A1B5E">
            <w:r>
              <w:t>Assessment</w:t>
            </w:r>
            <w:r w:rsidR="009615D4">
              <w:t>- 16</w:t>
            </w:r>
            <w:r w:rsidR="009615D4" w:rsidRPr="009615D4">
              <w:rPr>
                <w:vertAlign w:val="superscript"/>
              </w:rPr>
              <w:t>th</w:t>
            </w:r>
            <w:r w:rsidR="009615D4">
              <w:t xml:space="preserve"> August</w:t>
            </w:r>
          </w:p>
        </w:tc>
        <w:tc>
          <w:tcPr>
            <w:tcW w:w="2201" w:type="dxa"/>
          </w:tcPr>
          <w:p w:rsidR="003C77C5" w:rsidRDefault="00AE1E6E" w:rsidP="002A1B5E">
            <w:r>
              <w:t>Assignment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3" w:type="dxa"/>
          </w:tcPr>
          <w:p w:rsidR="003C77C5" w:rsidRDefault="00AE1E6E" w:rsidP="002A1B5E">
            <w:r>
              <w:t>Karl Marx</w:t>
            </w:r>
          </w:p>
        </w:tc>
        <w:tc>
          <w:tcPr>
            <w:tcW w:w="2694" w:type="dxa"/>
          </w:tcPr>
          <w:p w:rsidR="003C77C5" w:rsidRDefault="00AE1E6E" w:rsidP="002A1B5E">
            <w:r>
              <w:t>Introduction</w:t>
            </w:r>
          </w:p>
        </w:tc>
        <w:tc>
          <w:tcPr>
            <w:tcW w:w="2201" w:type="dxa"/>
          </w:tcPr>
          <w:p w:rsidR="003C77C5" w:rsidRDefault="00AE1E6E" w:rsidP="002A1B5E">
            <w:r>
              <w:t>Lecture/Video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CE5264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83" w:type="dxa"/>
          </w:tcPr>
          <w:p w:rsidR="003C77C5" w:rsidRDefault="003C77C5" w:rsidP="002A1B5E"/>
        </w:tc>
        <w:tc>
          <w:tcPr>
            <w:tcW w:w="2694" w:type="dxa"/>
          </w:tcPr>
          <w:p w:rsidR="003C77C5" w:rsidRDefault="00AE1E6E" w:rsidP="002A1B5E">
            <w:r>
              <w:t>Dialectics</w:t>
            </w:r>
          </w:p>
        </w:tc>
        <w:tc>
          <w:tcPr>
            <w:tcW w:w="2201" w:type="dxa"/>
          </w:tcPr>
          <w:p w:rsidR="003C77C5" w:rsidRDefault="00AE1E6E" w:rsidP="002A1B5E">
            <w:r>
              <w:t>Lecture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CE5264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83" w:type="dxa"/>
          </w:tcPr>
          <w:p w:rsidR="003C77C5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77C5" w:rsidRDefault="00AE1E6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Historical Materialism</w:t>
            </w:r>
          </w:p>
        </w:tc>
        <w:tc>
          <w:tcPr>
            <w:tcW w:w="2201" w:type="dxa"/>
          </w:tcPr>
          <w:p w:rsidR="003C77C5" w:rsidRDefault="00AE1E6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852" w:type="dxa"/>
          </w:tcPr>
          <w:p w:rsidR="003C77C5" w:rsidRPr="00D63B1D" w:rsidRDefault="003C77C5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3" w:type="dxa"/>
          </w:tcPr>
          <w:p w:rsidR="003C77C5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77C5" w:rsidRDefault="00AE1E6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 Conflict</w:t>
            </w:r>
          </w:p>
        </w:tc>
        <w:tc>
          <w:tcPr>
            <w:tcW w:w="2201" w:type="dxa"/>
          </w:tcPr>
          <w:p w:rsidR="003C77C5" w:rsidRDefault="00AE1E6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852" w:type="dxa"/>
          </w:tcPr>
          <w:p w:rsidR="003C77C5" w:rsidRPr="00D63B1D" w:rsidRDefault="003C77C5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C77C5" w:rsidRDefault="003C77C5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77C5" w:rsidRDefault="00AE1E6E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Alienation</w:t>
            </w:r>
          </w:p>
        </w:tc>
        <w:tc>
          <w:tcPr>
            <w:tcW w:w="2201" w:type="dxa"/>
          </w:tcPr>
          <w:p w:rsidR="003C77C5" w:rsidRDefault="00AE1E6E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852" w:type="dxa"/>
          </w:tcPr>
          <w:p w:rsidR="003C77C5" w:rsidRPr="00D63B1D" w:rsidRDefault="003C77C5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CE5264">
        <w:trPr>
          <w:trHeight w:val="305"/>
        </w:trPr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3C77C5" w:rsidRDefault="003C77C5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77C5" w:rsidRDefault="00AE1E6E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Preparing for Role play on Marxism</w:t>
            </w:r>
          </w:p>
        </w:tc>
        <w:tc>
          <w:tcPr>
            <w:tcW w:w="2201" w:type="dxa"/>
          </w:tcPr>
          <w:p w:rsidR="003C77C5" w:rsidRDefault="003C77C5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3C77C5" w:rsidRPr="00D63B1D" w:rsidRDefault="003C77C5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3C77C5" w:rsidRDefault="003C77C5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77C5" w:rsidRDefault="00AE1E6E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Preparing for Role play on Marxism</w:t>
            </w:r>
          </w:p>
        </w:tc>
        <w:tc>
          <w:tcPr>
            <w:tcW w:w="2201" w:type="dxa"/>
          </w:tcPr>
          <w:p w:rsidR="003C77C5" w:rsidRDefault="003C77C5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rPr>
          <w:trHeight w:val="125"/>
        </w:trPr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:rsidR="003C77C5" w:rsidRDefault="003C77C5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77C5" w:rsidRDefault="00AE1E6E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Preparing for Role play on Marxism</w:t>
            </w:r>
          </w:p>
        </w:tc>
        <w:tc>
          <w:tcPr>
            <w:tcW w:w="2201" w:type="dxa"/>
          </w:tcPr>
          <w:p w:rsidR="003C77C5" w:rsidRDefault="003C77C5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3C77C5" w:rsidRDefault="003C77C5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77C5" w:rsidRDefault="00AE1E6E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Preparing for Role play on Marxism</w:t>
            </w:r>
          </w:p>
        </w:tc>
        <w:tc>
          <w:tcPr>
            <w:tcW w:w="2201" w:type="dxa"/>
          </w:tcPr>
          <w:p w:rsidR="003C77C5" w:rsidRDefault="003C77C5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3C77C5" w:rsidRDefault="003C77C5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77C5" w:rsidRDefault="00AE1E6E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  <w:r w:rsidR="009615D4"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  <w:r w:rsidR="009615D4" w:rsidRPr="009615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9615D4">
              <w:rPr>
                <w:rFonts w:ascii="Times New Roman" w:hAnsi="Times New Roman" w:cs="Times New Roman"/>
                <w:sz w:val="20"/>
                <w:szCs w:val="20"/>
              </w:rPr>
              <w:t xml:space="preserve"> Sept</w:t>
            </w:r>
          </w:p>
        </w:tc>
        <w:tc>
          <w:tcPr>
            <w:tcW w:w="2201" w:type="dxa"/>
          </w:tcPr>
          <w:p w:rsidR="003C77C5" w:rsidRDefault="00AE1E6E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Role Play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3" w:type="dxa"/>
          </w:tcPr>
          <w:p w:rsidR="003C77C5" w:rsidRDefault="003C77C5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77C5" w:rsidRDefault="00AE1E6E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  <w:r w:rsidR="009615D4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="009615D4" w:rsidRPr="009615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9615D4">
              <w:rPr>
                <w:rFonts w:ascii="Times New Roman" w:hAnsi="Times New Roman" w:cs="Times New Roman"/>
                <w:sz w:val="20"/>
                <w:szCs w:val="20"/>
              </w:rPr>
              <w:t xml:space="preserve"> Sept</w:t>
            </w:r>
          </w:p>
        </w:tc>
        <w:tc>
          <w:tcPr>
            <w:tcW w:w="2201" w:type="dxa"/>
          </w:tcPr>
          <w:p w:rsidR="003C77C5" w:rsidRDefault="00AE1E6E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Role Play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CE5264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83" w:type="dxa"/>
          </w:tcPr>
          <w:p w:rsidR="003C77C5" w:rsidRDefault="00AE1E6E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Weber</w:t>
            </w:r>
          </w:p>
        </w:tc>
        <w:tc>
          <w:tcPr>
            <w:tcW w:w="2694" w:type="dxa"/>
          </w:tcPr>
          <w:p w:rsidR="003C77C5" w:rsidRDefault="00AE1E6E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</w:p>
        </w:tc>
        <w:tc>
          <w:tcPr>
            <w:tcW w:w="2201" w:type="dxa"/>
          </w:tcPr>
          <w:p w:rsidR="003C77C5" w:rsidRDefault="009615D4" w:rsidP="00E3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CE5264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83" w:type="dxa"/>
          </w:tcPr>
          <w:p w:rsidR="003C77C5" w:rsidRDefault="003C77C5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77C5" w:rsidRDefault="009615D4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methodology for social science</w:t>
            </w:r>
          </w:p>
        </w:tc>
        <w:tc>
          <w:tcPr>
            <w:tcW w:w="2201" w:type="dxa"/>
          </w:tcPr>
          <w:p w:rsidR="003C77C5" w:rsidRDefault="009615D4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3" w:type="dxa"/>
          </w:tcPr>
          <w:p w:rsidR="003C77C5" w:rsidRDefault="003C77C5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77C5" w:rsidRDefault="009615D4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Protestant Ethic and Spirit of Capitalism</w:t>
            </w:r>
          </w:p>
        </w:tc>
        <w:tc>
          <w:tcPr>
            <w:tcW w:w="2201" w:type="dxa"/>
          </w:tcPr>
          <w:p w:rsidR="003C77C5" w:rsidRDefault="009615D4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Lecture/discussion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C77C5" w:rsidRDefault="003C77C5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77C5" w:rsidRDefault="009615D4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Protestant Ethic and Spirit of Capitalism</w:t>
            </w:r>
          </w:p>
        </w:tc>
        <w:tc>
          <w:tcPr>
            <w:tcW w:w="2201" w:type="dxa"/>
          </w:tcPr>
          <w:p w:rsidR="003C77C5" w:rsidRDefault="009615D4" w:rsidP="0044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Lecture/discussion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3C77C5" w:rsidRDefault="003C77C5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77C5" w:rsidRDefault="009615D4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Authority</w:t>
            </w:r>
          </w:p>
        </w:tc>
        <w:tc>
          <w:tcPr>
            <w:tcW w:w="2201" w:type="dxa"/>
          </w:tcPr>
          <w:p w:rsidR="003C77C5" w:rsidRDefault="009615D4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3C77C5" w:rsidRDefault="003C77C5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77C5" w:rsidRDefault="009615D4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Types</w:t>
            </w:r>
          </w:p>
        </w:tc>
        <w:tc>
          <w:tcPr>
            <w:tcW w:w="2201" w:type="dxa"/>
          </w:tcPr>
          <w:p w:rsidR="003C77C5" w:rsidRDefault="009615D4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</w:tc>
        <w:tc>
          <w:tcPr>
            <w:tcW w:w="1852" w:type="dxa"/>
          </w:tcPr>
          <w:p w:rsidR="003C77C5" w:rsidRPr="00D63B1D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:rsidR="003C77C5" w:rsidRDefault="003C77C5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77C5" w:rsidRDefault="009615D4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Action</w:t>
            </w:r>
          </w:p>
        </w:tc>
        <w:tc>
          <w:tcPr>
            <w:tcW w:w="2201" w:type="dxa"/>
          </w:tcPr>
          <w:p w:rsidR="003C77C5" w:rsidRDefault="009615D4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852" w:type="dxa"/>
          </w:tcPr>
          <w:p w:rsidR="003C77C5" w:rsidRDefault="003C77C5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3C77C5" w:rsidRDefault="003C77C5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77C5" w:rsidRDefault="009615D4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Types</w:t>
            </w:r>
          </w:p>
        </w:tc>
        <w:tc>
          <w:tcPr>
            <w:tcW w:w="2201" w:type="dxa"/>
          </w:tcPr>
          <w:p w:rsidR="003C77C5" w:rsidRDefault="009615D4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</w:tc>
        <w:tc>
          <w:tcPr>
            <w:tcW w:w="1852" w:type="dxa"/>
          </w:tcPr>
          <w:p w:rsidR="003C77C5" w:rsidRDefault="003C77C5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3C77C5" w:rsidRDefault="003C77C5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77C5" w:rsidRDefault="009615D4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2201" w:type="dxa"/>
          </w:tcPr>
          <w:p w:rsidR="003C77C5" w:rsidRDefault="003C77C5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3C77C5" w:rsidRDefault="003C77C5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52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3" w:type="dxa"/>
          </w:tcPr>
          <w:p w:rsidR="003C77C5" w:rsidRDefault="003C77C5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77C5" w:rsidRDefault="009615D4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2201" w:type="dxa"/>
          </w:tcPr>
          <w:p w:rsidR="003C77C5" w:rsidRDefault="003C77C5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3C77C5" w:rsidRDefault="003C77C5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C5" w:rsidTr="003C77C5">
        <w:tc>
          <w:tcPr>
            <w:tcW w:w="812" w:type="dxa"/>
          </w:tcPr>
          <w:p w:rsidR="003C77C5" w:rsidRPr="00C51A17" w:rsidRDefault="00CE5264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683" w:type="dxa"/>
          </w:tcPr>
          <w:p w:rsidR="003C77C5" w:rsidRDefault="003C77C5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77C5" w:rsidRDefault="003C77C5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3C77C5" w:rsidRDefault="003C77C5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3C77C5" w:rsidRDefault="003C77C5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5D97" w:rsidRDefault="00845D97">
      <w:pPr>
        <w:rPr>
          <w:rFonts w:ascii="Times New Roman" w:hAnsi="Times New Roman" w:cs="Times New Roman"/>
          <w:sz w:val="24"/>
          <w:szCs w:val="24"/>
        </w:rPr>
      </w:pPr>
    </w:p>
    <w:p w:rsidR="00395A38" w:rsidRPr="00F35D49" w:rsidRDefault="00395A38" w:rsidP="00395A3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  <w:color w:val="1F1A17"/>
          <w:sz w:val="24"/>
          <w:szCs w:val="24"/>
        </w:rPr>
      </w:pPr>
      <w:r w:rsidRPr="00F35D49">
        <w:rPr>
          <w:rFonts w:ascii="TimesNewRomanPSMT" w:hAnsi="TimesNewRomanPSMT" w:cs="TimesNewRomanPSMT"/>
          <w:b/>
          <w:bCs/>
          <w:color w:val="1F1A17"/>
          <w:sz w:val="24"/>
          <w:szCs w:val="24"/>
        </w:rPr>
        <w:t>Basic Readings:</w:t>
      </w:r>
    </w:p>
    <w:p w:rsidR="00395A38" w:rsidRPr="005D6EED" w:rsidRDefault="00395A38" w:rsidP="00395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1F1A17"/>
          <w:sz w:val="24"/>
          <w:szCs w:val="24"/>
        </w:rPr>
      </w:pPr>
      <w:r w:rsidRPr="00F06C02">
        <w:rPr>
          <w:rFonts w:ascii="TimesNewRomanPSMT" w:hAnsi="TimesNewRomanPSMT" w:cs="TimesNewRomanPSMT"/>
          <w:color w:val="1F1A17"/>
          <w:sz w:val="24"/>
          <w:szCs w:val="24"/>
        </w:rPr>
        <w:t>Barnes, H.E.: Introduction to the history of sociology. Chicago: The University of Chicago</w:t>
      </w:r>
      <w:r>
        <w:rPr>
          <w:rFonts w:ascii="TimesNewRomanPSMT" w:hAnsi="TimesNewRomanPSMT" w:cs="TimesNewRomanPSMT"/>
          <w:color w:val="1F1A17"/>
          <w:sz w:val="24"/>
          <w:szCs w:val="24"/>
        </w:rPr>
        <w:t xml:space="preserve"> </w:t>
      </w:r>
      <w:r w:rsidRPr="005D6EED">
        <w:rPr>
          <w:rFonts w:ascii="TimesNewRomanPSMT" w:hAnsi="TimesNewRomanPSMT" w:cs="TimesNewRomanPSMT"/>
          <w:color w:val="1F1A17"/>
          <w:sz w:val="24"/>
          <w:szCs w:val="24"/>
        </w:rPr>
        <w:t>Press, 1959.</w:t>
      </w:r>
    </w:p>
    <w:p w:rsidR="00395A38" w:rsidRPr="00F06C02" w:rsidRDefault="00395A38" w:rsidP="00395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color w:val="1F1A17"/>
          <w:sz w:val="24"/>
          <w:szCs w:val="24"/>
        </w:rPr>
      </w:pPr>
      <w:r w:rsidRPr="00F06C02">
        <w:rPr>
          <w:rFonts w:ascii="TimesNewRomanPSMT" w:hAnsi="TimesNewRomanPSMT" w:cs="TimesNewRomanPSMT"/>
          <w:color w:val="1F1A17"/>
          <w:sz w:val="24"/>
          <w:szCs w:val="24"/>
        </w:rPr>
        <w:t>Coser, Lewis: Masters of sociological thought. New York: Harcourt Brace Jovanovich, 1979.</w:t>
      </w:r>
    </w:p>
    <w:p w:rsidR="00395A38" w:rsidRPr="00F06C02" w:rsidRDefault="00395A38" w:rsidP="00395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color w:val="1F1A17"/>
          <w:sz w:val="24"/>
          <w:szCs w:val="24"/>
        </w:rPr>
      </w:pPr>
      <w:r w:rsidRPr="00F06C02">
        <w:rPr>
          <w:rFonts w:ascii="TimesNewRomanPSMT" w:hAnsi="TimesNewRomanPSMT" w:cs="TimesNewRomanPSMT"/>
          <w:color w:val="1F1A17"/>
          <w:sz w:val="24"/>
          <w:szCs w:val="24"/>
        </w:rPr>
        <w:t>Fletcher, Ronald: The making of sociology ( 2 vols ). Jaipur: Rawat, 1994.</w:t>
      </w:r>
    </w:p>
    <w:p w:rsidR="00395A38" w:rsidRPr="00F06C02" w:rsidRDefault="00395A38" w:rsidP="00395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color w:val="1F1A17"/>
          <w:sz w:val="24"/>
          <w:szCs w:val="24"/>
        </w:rPr>
      </w:pPr>
      <w:r w:rsidRPr="00F06C02">
        <w:rPr>
          <w:rFonts w:ascii="TimesNewRomanPSMT" w:hAnsi="TimesNewRomanPSMT" w:cs="TimesNewRomanPSMT"/>
          <w:color w:val="1F1A17"/>
          <w:sz w:val="24"/>
          <w:szCs w:val="24"/>
        </w:rPr>
        <w:t>Francis, Abraham M: Modern sociological theory. Delhi: Oxford University Press, 1955</w:t>
      </w:r>
    </w:p>
    <w:p w:rsidR="00395A38" w:rsidRPr="005D6EED" w:rsidRDefault="00395A38" w:rsidP="00395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1F1A17"/>
          <w:sz w:val="24"/>
          <w:szCs w:val="24"/>
        </w:rPr>
      </w:pPr>
      <w:r w:rsidRPr="00F06C02">
        <w:rPr>
          <w:rFonts w:ascii="TimesNewRomanPSMT" w:hAnsi="TimesNewRomanPSMT" w:cs="TimesNewRomanPSMT"/>
          <w:color w:val="1F1A17"/>
          <w:sz w:val="24"/>
          <w:szCs w:val="24"/>
        </w:rPr>
        <w:t>Francis, Abraham and Morgan J H: Sociological thought, New Delhi: Macmillan India Ltd.</w:t>
      </w:r>
      <w:r>
        <w:rPr>
          <w:rFonts w:ascii="TimesNewRomanPSMT" w:hAnsi="TimesNewRomanPSMT" w:cs="TimesNewRomanPSMT"/>
          <w:color w:val="1F1A17"/>
          <w:sz w:val="24"/>
          <w:szCs w:val="24"/>
        </w:rPr>
        <w:t xml:space="preserve"> </w:t>
      </w:r>
      <w:r w:rsidRPr="005D6EED">
        <w:rPr>
          <w:rFonts w:ascii="TimesNewRomanPSMT" w:hAnsi="TimesNewRomanPSMT" w:cs="TimesNewRomanPSMT"/>
          <w:color w:val="1F1A17"/>
          <w:sz w:val="24"/>
          <w:szCs w:val="24"/>
        </w:rPr>
        <w:t>(2002).</w:t>
      </w:r>
    </w:p>
    <w:p w:rsidR="00395A38" w:rsidRPr="00F06C02" w:rsidRDefault="00395A38" w:rsidP="00395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color w:val="1F1A17"/>
          <w:sz w:val="24"/>
          <w:szCs w:val="24"/>
        </w:rPr>
      </w:pPr>
      <w:r w:rsidRPr="00F06C02">
        <w:rPr>
          <w:rFonts w:ascii="TimesNewRomanPSMT" w:hAnsi="TimesNewRomanPSMT" w:cs="TimesNewRomanPSMT"/>
          <w:color w:val="1F1A17"/>
          <w:sz w:val="24"/>
          <w:szCs w:val="24"/>
        </w:rPr>
        <w:t>Ritzer, George: Sociological theory. New Delhi: Tata Mc-Graw Hill, 1996.</w:t>
      </w:r>
    </w:p>
    <w:p w:rsidR="00395A38" w:rsidRDefault="00395A38" w:rsidP="00395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1F1A17"/>
          <w:sz w:val="24"/>
          <w:szCs w:val="24"/>
        </w:rPr>
      </w:pPr>
      <w:r w:rsidRPr="00F06C02">
        <w:rPr>
          <w:rFonts w:ascii="TimesNewRomanPSMT" w:hAnsi="TimesNewRomanPSMT" w:cs="TimesNewRomanPSMT"/>
          <w:color w:val="1F1A17"/>
          <w:sz w:val="24"/>
          <w:szCs w:val="24"/>
        </w:rPr>
        <w:t>Zeitlin, I.M.: Ideology and the development of Sociological Theory, (3rd edition), New Delhi:</w:t>
      </w:r>
      <w:r>
        <w:rPr>
          <w:rFonts w:ascii="TimesNewRomanPSMT" w:hAnsi="TimesNewRomanPSMT" w:cs="TimesNewRomanPSMT"/>
          <w:color w:val="1F1A17"/>
          <w:sz w:val="24"/>
          <w:szCs w:val="24"/>
        </w:rPr>
        <w:t xml:space="preserve"> </w:t>
      </w:r>
      <w:r w:rsidRPr="005D6EED">
        <w:rPr>
          <w:rFonts w:ascii="TimesNewRomanPSMT" w:hAnsi="TimesNewRomanPSMT" w:cs="TimesNewRomanPSMT"/>
          <w:color w:val="1F1A17"/>
          <w:sz w:val="24"/>
          <w:szCs w:val="24"/>
        </w:rPr>
        <w:t>Prentice-Hall of India, 1986.</w:t>
      </w:r>
    </w:p>
    <w:p w:rsidR="00395A38" w:rsidRDefault="00395A38">
      <w:pPr>
        <w:rPr>
          <w:rFonts w:ascii="Times New Roman" w:hAnsi="Times New Roman" w:cs="Times New Roman"/>
          <w:sz w:val="24"/>
          <w:szCs w:val="24"/>
        </w:rPr>
      </w:pPr>
    </w:p>
    <w:p w:rsidR="00224C1B" w:rsidRDefault="00224C1B">
      <w:pPr>
        <w:rPr>
          <w:rFonts w:ascii="Times New Roman" w:hAnsi="Times New Roman" w:cs="Times New Roman"/>
          <w:sz w:val="24"/>
          <w:szCs w:val="24"/>
        </w:rPr>
      </w:pPr>
    </w:p>
    <w:sectPr w:rsidR="00224C1B" w:rsidSect="00C51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560" w:left="144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7A6" w:rsidRDefault="008B47A6" w:rsidP="00BB6A8C">
      <w:pPr>
        <w:spacing w:after="0" w:line="240" w:lineRule="auto"/>
      </w:pPr>
      <w:r>
        <w:separator/>
      </w:r>
    </w:p>
  </w:endnote>
  <w:endnote w:type="continuationSeparator" w:id="1">
    <w:p w:rsidR="008B47A6" w:rsidRDefault="008B47A6" w:rsidP="00BB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B8" w:rsidRDefault="003F56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B8" w:rsidRDefault="003F56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B8" w:rsidRDefault="003F56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7A6" w:rsidRDefault="008B47A6" w:rsidP="00BB6A8C">
      <w:pPr>
        <w:spacing w:after="0" w:line="240" w:lineRule="auto"/>
      </w:pPr>
      <w:r>
        <w:separator/>
      </w:r>
    </w:p>
  </w:footnote>
  <w:footnote w:type="continuationSeparator" w:id="1">
    <w:p w:rsidR="008B47A6" w:rsidRDefault="008B47A6" w:rsidP="00BB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B8" w:rsidRDefault="003F56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13"/>
      <w:gridCol w:w="1243"/>
    </w:tblGrid>
    <w:tr w:rsidR="00BB6A8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69A51B378864200BC401DDB3412234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B6A8C" w:rsidRDefault="003F56B8" w:rsidP="0076492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Course Schedule: SOC-5.C-5</w:t>
              </w:r>
              <w:r w:rsidR="00BB6A8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: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Classical Sociology</w:t>
              </w:r>
              <w:r w:rsidR="0076492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88BAE9C856F94EABB8AEFDECFF34C25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B6A8C" w:rsidRDefault="005C1C06" w:rsidP="00BB6A8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2018-2019</w:t>
              </w:r>
            </w:p>
          </w:tc>
        </w:sdtContent>
      </w:sdt>
    </w:tr>
  </w:tbl>
  <w:p w:rsidR="00BB6A8C" w:rsidRDefault="00BB6A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B8" w:rsidRDefault="003F56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483E"/>
    <w:multiLevelType w:val="hybridMultilevel"/>
    <w:tmpl w:val="6D0E3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1754"/>
    <w:multiLevelType w:val="hybridMultilevel"/>
    <w:tmpl w:val="5F14DC9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B0FEC"/>
    <w:multiLevelType w:val="hybridMultilevel"/>
    <w:tmpl w:val="2A86C712"/>
    <w:lvl w:ilvl="0" w:tplc="EBF811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A8C"/>
    <w:rsid w:val="0000782B"/>
    <w:rsid w:val="000D2E6B"/>
    <w:rsid w:val="00106034"/>
    <w:rsid w:val="00117B23"/>
    <w:rsid w:val="00161063"/>
    <w:rsid w:val="0020491B"/>
    <w:rsid w:val="0021357A"/>
    <w:rsid w:val="00224C1B"/>
    <w:rsid w:val="00233050"/>
    <w:rsid w:val="0024221B"/>
    <w:rsid w:val="00266B1C"/>
    <w:rsid w:val="00294CED"/>
    <w:rsid w:val="002A7307"/>
    <w:rsid w:val="0032076F"/>
    <w:rsid w:val="00366D04"/>
    <w:rsid w:val="00395A38"/>
    <w:rsid w:val="003C77C5"/>
    <w:rsid w:val="003F56B8"/>
    <w:rsid w:val="00464254"/>
    <w:rsid w:val="0052133C"/>
    <w:rsid w:val="005C1C06"/>
    <w:rsid w:val="005C645B"/>
    <w:rsid w:val="006B3329"/>
    <w:rsid w:val="00764922"/>
    <w:rsid w:val="008172AF"/>
    <w:rsid w:val="00845D97"/>
    <w:rsid w:val="00856EB1"/>
    <w:rsid w:val="008B47A6"/>
    <w:rsid w:val="008C747E"/>
    <w:rsid w:val="008D22F7"/>
    <w:rsid w:val="008E29BE"/>
    <w:rsid w:val="008E58A9"/>
    <w:rsid w:val="00920FE9"/>
    <w:rsid w:val="0093032E"/>
    <w:rsid w:val="00947F82"/>
    <w:rsid w:val="009615D4"/>
    <w:rsid w:val="009D27A5"/>
    <w:rsid w:val="00AC36F8"/>
    <w:rsid w:val="00AE1E6E"/>
    <w:rsid w:val="00AE4C3E"/>
    <w:rsid w:val="00BB6A8C"/>
    <w:rsid w:val="00C2206E"/>
    <w:rsid w:val="00C23D48"/>
    <w:rsid w:val="00C51A17"/>
    <w:rsid w:val="00CC0F2F"/>
    <w:rsid w:val="00CE5264"/>
    <w:rsid w:val="00D20C20"/>
    <w:rsid w:val="00D63B1D"/>
    <w:rsid w:val="00D734EE"/>
    <w:rsid w:val="00D76FEC"/>
    <w:rsid w:val="00E84077"/>
    <w:rsid w:val="00FE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6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63"/>
  </w:style>
  <w:style w:type="paragraph" w:styleId="Heading1">
    <w:name w:val="heading 1"/>
    <w:basedOn w:val="Normal"/>
    <w:link w:val="Heading1Char"/>
    <w:uiPriority w:val="9"/>
    <w:qFormat/>
    <w:rsid w:val="00224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8C"/>
  </w:style>
  <w:style w:type="paragraph" w:styleId="Footer">
    <w:name w:val="footer"/>
    <w:basedOn w:val="Normal"/>
    <w:link w:val="FooterChar"/>
    <w:uiPriority w:val="99"/>
    <w:semiHidden/>
    <w:unhideWhenUsed/>
    <w:rsid w:val="00BB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A8C"/>
  </w:style>
  <w:style w:type="paragraph" w:styleId="BalloonText">
    <w:name w:val="Balloon Text"/>
    <w:basedOn w:val="Normal"/>
    <w:link w:val="BalloonTextChar"/>
    <w:uiPriority w:val="99"/>
    <w:semiHidden/>
    <w:unhideWhenUsed/>
    <w:rsid w:val="00BB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24C1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mr-IN"/>
    </w:rPr>
  </w:style>
  <w:style w:type="character" w:styleId="Hyperlink">
    <w:name w:val="Hyperlink"/>
    <w:basedOn w:val="DefaultParagraphFont"/>
    <w:uiPriority w:val="99"/>
    <w:semiHidden/>
    <w:unhideWhenUsed/>
    <w:rsid w:val="00224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4C1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9A51B378864200BC401DDB3412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7A2E-2C04-41BA-8E08-8E47867A396E}"/>
      </w:docPartPr>
      <w:docPartBody>
        <w:p w:rsidR="000A63F7" w:rsidRDefault="00120032" w:rsidP="00120032">
          <w:pPr>
            <w:pStyle w:val="A69A51B378864200BC401DDB3412234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8BAE9C856F94EABB8AEFDECFF34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86F9-406A-4A49-872F-60DDD3B90A8F}"/>
      </w:docPartPr>
      <w:docPartBody>
        <w:p w:rsidR="000A63F7" w:rsidRDefault="00120032" w:rsidP="00120032">
          <w:pPr>
            <w:pStyle w:val="88BAE9C856F94EABB8AEFDECFF34C25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20032"/>
    <w:rsid w:val="000A63F7"/>
    <w:rsid w:val="000E6A14"/>
    <w:rsid w:val="00120032"/>
    <w:rsid w:val="002765D6"/>
    <w:rsid w:val="002E39BD"/>
    <w:rsid w:val="003A37E0"/>
    <w:rsid w:val="00610624"/>
    <w:rsid w:val="008B6EAC"/>
    <w:rsid w:val="009758A0"/>
    <w:rsid w:val="00A309FA"/>
    <w:rsid w:val="00D6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9A51B378864200BC401DDB34122348">
    <w:name w:val="A69A51B378864200BC401DDB34122348"/>
    <w:rsid w:val="00120032"/>
  </w:style>
  <w:style w:type="paragraph" w:customStyle="1" w:styleId="88BAE9C856F94EABB8AEFDECFF34C257">
    <w:name w:val="88BAE9C856F94EABB8AEFDECFF34C257"/>
    <w:rsid w:val="001200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Schedule: SOC-5.C-5:Classical Sociology </vt:lpstr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Schedule: SOC-5.C-5:Classical Sociology </dc:title>
  <dc:subject/>
  <dc:creator>gilroya correia</dc:creator>
  <cp:keywords/>
  <dc:description/>
  <cp:lastModifiedBy>Sachin Moraes</cp:lastModifiedBy>
  <cp:revision>17</cp:revision>
  <dcterms:created xsi:type="dcterms:W3CDTF">2015-02-13T04:19:00Z</dcterms:created>
  <dcterms:modified xsi:type="dcterms:W3CDTF">2018-06-21T08:03:00Z</dcterms:modified>
</cp:coreProperties>
</file>